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99" w:rsidRDefault="00510FA1" w:rsidP="00323162">
      <w:pPr>
        <w:pStyle w:val="A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700" w:lineRule="exact"/>
        <w:jc w:val="center"/>
        <w:rPr>
          <w:rStyle w:val="1"/>
          <w:rFonts w:asciiTheme="majorEastAsia" w:eastAsiaTheme="majorEastAsia" w:hAnsiTheme="majorEastAsia" w:cs="??_GB2312" w:hint="eastAsia"/>
          <w:b/>
          <w:bCs/>
          <w:color w:val="auto"/>
          <w:spacing w:val="-7"/>
          <w:sz w:val="36"/>
          <w:szCs w:val="36"/>
          <w:lang w:val="zh-TW"/>
        </w:rPr>
      </w:pPr>
      <w:r w:rsidRPr="00050FEA">
        <w:rPr>
          <w:rStyle w:val="1"/>
          <w:rFonts w:asciiTheme="majorEastAsia" w:eastAsiaTheme="majorEastAsia" w:hAnsiTheme="majorEastAsia" w:cs="??_GB2312" w:hint="eastAsia"/>
          <w:b/>
          <w:bCs/>
          <w:color w:val="auto"/>
          <w:spacing w:val="-7"/>
          <w:sz w:val="36"/>
          <w:szCs w:val="36"/>
          <w:lang w:val="zh-TW"/>
        </w:rPr>
        <w:t>合肥市2018年上半年市直事业单位公开招聘</w:t>
      </w:r>
    </w:p>
    <w:p w:rsidR="00F63805" w:rsidRPr="00050FEA" w:rsidRDefault="006E5E39" w:rsidP="00323162">
      <w:pPr>
        <w:pStyle w:val="A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700" w:lineRule="exact"/>
        <w:jc w:val="center"/>
        <w:rPr>
          <w:rStyle w:val="1"/>
          <w:rFonts w:asciiTheme="majorEastAsia" w:eastAsiaTheme="majorEastAsia" w:hAnsiTheme="majorEastAsia" w:cs="??_GB2312"/>
          <w:b/>
          <w:bCs/>
          <w:color w:val="auto"/>
          <w:spacing w:val="-7"/>
          <w:sz w:val="36"/>
          <w:szCs w:val="36"/>
          <w:lang w:val="zh-TW"/>
        </w:rPr>
      </w:pPr>
      <w:r w:rsidRPr="00050FEA">
        <w:rPr>
          <w:rStyle w:val="1"/>
          <w:rFonts w:asciiTheme="majorEastAsia" w:eastAsiaTheme="majorEastAsia" w:hAnsiTheme="majorEastAsia" w:cs="??_GB2312" w:hint="eastAsia"/>
          <w:b/>
          <w:bCs/>
          <w:spacing w:val="-7"/>
          <w:sz w:val="36"/>
          <w:szCs w:val="36"/>
          <w:lang w:val="zh-TW"/>
        </w:rPr>
        <w:t>合肥职业技术学院专业测试公告</w:t>
      </w:r>
    </w:p>
    <w:p w:rsidR="00FF66CA" w:rsidRPr="00A0591C" w:rsidRDefault="00FF66CA">
      <w:pPr>
        <w:jc w:val="center"/>
        <w:rPr>
          <w:rFonts w:asciiTheme="minorEastAsia" w:hAnsiTheme="minorEastAsia"/>
          <w:sz w:val="32"/>
          <w:szCs w:val="32"/>
        </w:rPr>
      </w:pPr>
    </w:p>
    <w:p w:rsidR="00F63805" w:rsidRPr="00A0591C" w:rsidRDefault="00FF66CA">
      <w:pPr>
        <w:rPr>
          <w:rFonts w:asciiTheme="minorEastAsia" w:hAnsiTheme="minorEastAsia"/>
          <w:b/>
          <w:bCs/>
          <w:sz w:val="32"/>
          <w:szCs w:val="32"/>
        </w:rPr>
      </w:pPr>
      <w:r w:rsidRPr="00A0591C">
        <w:rPr>
          <w:rFonts w:asciiTheme="minorEastAsia" w:hAnsiTheme="minorEastAsia" w:hint="eastAsia"/>
          <w:b/>
          <w:bCs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b/>
          <w:bCs/>
          <w:sz w:val="32"/>
          <w:szCs w:val="32"/>
        </w:rPr>
        <w:t>一、专业测试时间及地点</w:t>
      </w:r>
    </w:p>
    <w:p w:rsidR="00E111FD" w:rsidRPr="00A0591C" w:rsidRDefault="006E5E39" w:rsidP="00E111FD">
      <w:pPr>
        <w:ind w:firstLine="630"/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>1. 时间：2018年7月8日</w:t>
      </w:r>
      <w:r w:rsidR="00DE2C16">
        <w:rPr>
          <w:rFonts w:asciiTheme="minorEastAsia" w:hAnsiTheme="minorEastAsia" w:hint="eastAsia"/>
          <w:sz w:val="32"/>
          <w:szCs w:val="32"/>
        </w:rPr>
        <w:t>上午</w:t>
      </w:r>
      <w:r w:rsidR="00050FEA">
        <w:rPr>
          <w:rFonts w:asciiTheme="minorEastAsia" w:hAnsiTheme="minorEastAsia" w:hint="eastAsia"/>
          <w:sz w:val="32"/>
          <w:szCs w:val="32"/>
        </w:rPr>
        <w:t>6:30</w:t>
      </w:r>
    </w:p>
    <w:p w:rsidR="00F63805" w:rsidRPr="00A0591C" w:rsidRDefault="006E5E39" w:rsidP="00E111FD">
      <w:pPr>
        <w:ind w:firstLine="630"/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>2. 地点：安徽省合肥市经济技术开发区始信路40号，合肥学院（一期）8栋。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3. 参加专业测试的考生需携带本人正式有效身份证、笔试准考证、面试通知书（三者缺一不可），于7月8日上午6:3</w:t>
      </w:r>
      <w:bookmarkStart w:id="0" w:name="_GoBack"/>
      <w:bookmarkEnd w:id="0"/>
      <w:r w:rsidR="006E5E39" w:rsidRPr="00A0591C">
        <w:rPr>
          <w:rFonts w:asciiTheme="minorEastAsia" w:hAnsiTheme="minorEastAsia" w:hint="eastAsia"/>
          <w:sz w:val="32"/>
          <w:szCs w:val="32"/>
        </w:rPr>
        <w:t>0前报到，并按要求参加专业测试。迟到半小时以及缺席者，视为自动弃权。</w:t>
      </w:r>
    </w:p>
    <w:p w:rsidR="00F63805" w:rsidRPr="00A0591C" w:rsidRDefault="00FF66CA">
      <w:pPr>
        <w:rPr>
          <w:rFonts w:asciiTheme="minorEastAsia" w:hAnsiTheme="minorEastAsia"/>
          <w:b/>
          <w:bCs/>
          <w:sz w:val="32"/>
          <w:szCs w:val="32"/>
        </w:rPr>
      </w:pPr>
      <w:r w:rsidRPr="00A0591C">
        <w:rPr>
          <w:rFonts w:asciiTheme="minorEastAsia" w:hAnsiTheme="minorEastAsia" w:hint="eastAsia"/>
          <w:b/>
          <w:bCs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b/>
          <w:bCs/>
          <w:sz w:val="32"/>
          <w:szCs w:val="32"/>
        </w:rPr>
        <w:t>二、专业测试内容及合成比例</w:t>
      </w:r>
    </w:p>
    <w:p w:rsidR="00F63805" w:rsidRPr="00A0591C" w:rsidRDefault="00FF66CA">
      <w:pPr>
        <w:rPr>
          <w:rFonts w:asciiTheme="minorEastAsia" w:hAnsiTheme="minorEastAsia"/>
          <w:b/>
          <w:sz w:val="32"/>
          <w:szCs w:val="32"/>
        </w:rPr>
      </w:pPr>
      <w:r w:rsidRPr="00A0591C">
        <w:rPr>
          <w:rFonts w:asciiTheme="minorEastAsia" w:hAnsiTheme="minorEastAsia" w:hint="eastAsia"/>
          <w:b/>
          <w:sz w:val="32"/>
          <w:szCs w:val="32"/>
        </w:rPr>
        <w:t xml:space="preserve">   </w:t>
      </w:r>
      <w:r w:rsidR="006E5E39" w:rsidRPr="00A0591C">
        <w:rPr>
          <w:rFonts w:asciiTheme="minorEastAsia" w:hAnsiTheme="minorEastAsia" w:hint="eastAsia"/>
          <w:b/>
          <w:sz w:val="32"/>
          <w:szCs w:val="32"/>
        </w:rPr>
        <w:t>（一）教师岗位专业测试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教师岗位专业测试采取教案编写和试讲两个部分，对考生进行综合性考察。总成绩100分，其中教案编写30分、试讲70分。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其具体程序为：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1、教案编写（时间40分钟）。按抽签号顺序分时段给每个应聘者40分钟的教案编写时间。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2、试讲（时间20分钟）。由工作人员按抽签号顺序引领应聘人员到教室进行试讲。体育特殊岗位，在室外体育场授课并展示球类、武术技能。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lastRenderedPageBreak/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3、评分。教案成绩占30%，试讲成绩占70%，专业测试成绩当场评定并向考生公布。</w:t>
      </w:r>
    </w:p>
    <w:p w:rsidR="00F63805" w:rsidRPr="00A0591C" w:rsidRDefault="00FF66CA">
      <w:pPr>
        <w:rPr>
          <w:rFonts w:asciiTheme="minorEastAsia" w:hAnsiTheme="minorEastAsia"/>
          <w:b/>
          <w:sz w:val="32"/>
          <w:szCs w:val="32"/>
        </w:rPr>
      </w:pPr>
      <w:r w:rsidRPr="00A0591C">
        <w:rPr>
          <w:rFonts w:asciiTheme="minorEastAsia" w:hAnsiTheme="minorEastAsia" w:hint="eastAsia"/>
          <w:b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b/>
          <w:sz w:val="32"/>
          <w:szCs w:val="32"/>
        </w:rPr>
        <w:t>（二）辅导员岗位专业测试</w:t>
      </w:r>
    </w:p>
    <w:p w:rsidR="008B04F6" w:rsidRDefault="006E5E39" w:rsidP="008B04F6">
      <w:pPr>
        <w:ind w:firstLine="660"/>
        <w:rPr>
          <w:color w:val="FF0000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>辅导员岗位专业测试采取岗位特长展示和试题答辩方式进行，对考生进行综合性考察。</w:t>
      </w:r>
    </w:p>
    <w:p w:rsidR="00F63805" w:rsidRPr="00A0591C" w:rsidRDefault="006E5E39" w:rsidP="008B04F6">
      <w:pPr>
        <w:ind w:firstLine="660"/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>其具体程序为：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1、岗位特长展示。应考者展示特长及其岗位能力，时间10分钟。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2、答辩。考官根据试题向考生提问，考生作答。面试考官根据考生答辩的综合能力进行评分，时间10分钟。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3</w:t>
      </w:r>
      <w:r w:rsidR="00402DDB">
        <w:rPr>
          <w:rFonts w:asciiTheme="minorEastAsia" w:hAnsiTheme="minorEastAsia" w:hint="eastAsia"/>
          <w:sz w:val="32"/>
          <w:szCs w:val="32"/>
        </w:rPr>
        <w:t>、</w:t>
      </w:r>
      <w:r w:rsidR="00752090">
        <w:rPr>
          <w:rFonts w:asciiTheme="minorEastAsia" w:hAnsiTheme="minorEastAsia" w:hint="eastAsia"/>
          <w:sz w:val="32"/>
          <w:szCs w:val="32"/>
        </w:rPr>
        <w:t xml:space="preserve"> </w:t>
      </w:r>
      <w:r w:rsidR="00402DDB">
        <w:rPr>
          <w:rFonts w:asciiTheme="minorEastAsia" w:hAnsiTheme="minorEastAsia" w:hint="eastAsia"/>
          <w:sz w:val="32"/>
          <w:szCs w:val="32"/>
        </w:rPr>
        <w:t>评分。</w:t>
      </w:r>
      <w:r w:rsidR="00402DDB" w:rsidRPr="00A0591C">
        <w:rPr>
          <w:rFonts w:asciiTheme="minorEastAsia" w:hAnsiTheme="minorEastAsia" w:hint="eastAsia"/>
          <w:sz w:val="32"/>
          <w:szCs w:val="32"/>
        </w:rPr>
        <w:t>总成绩100分，</w:t>
      </w:r>
      <w:r w:rsidR="00402DDB">
        <w:rPr>
          <w:rFonts w:hint="eastAsia"/>
          <w:sz w:val="32"/>
          <w:szCs w:val="32"/>
        </w:rPr>
        <w:t>其中普通岗位（</w:t>
      </w:r>
      <w:r w:rsidR="00402DDB">
        <w:rPr>
          <w:rFonts w:hint="eastAsia"/>
          <w:sz w:val="32"/>
          <w:szCs w:val="32"/>
        </w:rPr>
        <w:t>010091</w:t>
      </w:r>
      <w:r w:rsidR="00402DDB">
        <w:rPr>
          <w:rFonts w:hint="eastAsia"/>
          <w:sz w:val="32"/>
          <w:szCs w:val="32"/>
        </w:rPr>
        <w:t>、</w:t>
      </w:r>
      <w:r w:rsidR="00402DDB">
        <w:rPr>
          <w:rFonts w:hint="eastAsia"/>
          <w:sz w:val="32"/>
          <w:szCs w:val="32"/>
        </w:rPr>
        <w:t>010092</w:t>
      </w:r>
      <w:r w:rsidR="00402DDB">
        <w:rPr>
          <w:rFonts w:hint="eastAsia"/>
          <w:sz w:val="32"/>
          <w:szCs w:val="32"/>
        </w:rPr>
        <w:t>）特长展示</w:t>
      </w:r>
      <w:r w:rsidR="00402DDB">
        <w:rPr>
          <w:rFonts w:hint="eastAsia"/>
          <w:sz w:val="32"/>
          <w:szCs w:val="32"/>
        </w:rPr>
        <w:t>30</w:t>
      </w:r>
      <w:r w:rsidR="00402DDB">
        <w:rPr>
          <w:rFonts w:hint="eastAsia"/>
          <w:sz w:val="32"/>
          <w:szCs w:val="32"/>
        </w:rPr>
        <w:t>分、答辩</w:t>
      </w:r>
      <w:r w:rsidR="00402DDB">
        <w:rPr>
          <w:rFonts w:hint="eastAsia"/>
          <w:sz w:val="32"/>
          <w:szCs w:val="32"/>
        </w:rPr>
        <w:t>70</w:t>
      </w:r>
      <w:r w:rsidR="00402DDB">
        <w:rPr>
          <w:rFonts w:hint="eastAsia"/>
          <w:sz w:val="32"/>
          <w:szCs w:val="32"/>
        </w:rPr>
        <w:t>分；</w:t>
      </w:r>
      <w:r w:rsidR="00402DDB">
        <w:rPr>
          <w:rFonts w:hint="eastAsia"/>
          <w:color w:val="FF0000"/>
          <w:sz w:val="32"/>
          <w:szCs w:val="32"/>
        </w:rPr>
        <w:t>音乐岗位（</w:t>
      </w:r>
      <w:r w:rsidR="00402DDB">
        <w:rPr>
          <w:rFonts w:hint="eastAsia"/>
          <w:color w:val="FF0000"/>
          <w:sz w:val="32"/>
          <w:szCs w:val="32"/>
        </w:rPr>
        <w:t>010093</w:t>
      </w:r>
      <w:r w:rsidR="00402DDB">
        <w:rPr>
          <w:rFonts w:hint="eastAsia"/>
          <w:color w:val="FF0000"/>
          <w:sz w:val="32"/>
          <w:szCs w:val="32"/>
        </w:rPr>
        <w:t>、</w:t>
      </w:r>
      <w:r w:rsidR="00402DDB">
        <w:rPr>
          <w:rFonts w:hint="eastAsia"/>
          <w:color w:val="FF0000"/>
          <w:sz w:val="32"/>
          <w:szCs w:val="32"/>
        </w:rPr>
        <w:t>010094</w:t>
      </w:r>
      <w:r w:rsidR="00402DDB">
        <w:rPr>
          <w:rFonts w:hint="eastAsia"/>
          <w:color w:val="FF0000"/>
          <w:sz w:val="32"/>
          <w:szCs w:val="32"/>
        </w:rPr>
        <w:t>）特长展示</w:t>
      </w:r>
      <w:r w:rsidR="00402DDB">
        <w:rPr>
          <w:rFonts w:hint="eastAsia"/>
          <w:color w:val="FF0000"/>
          <w:sz w:val="32"/>
          <w:szCs w:val="32"/>
        </w:rPr>
        <w:t>50</w:t>
      </w:r>
      <w:r w:rsidR="00402DDB">
        <w:rPr>
          <w:rFonts w:hint="eastAsia"/>
          <w:color w:val="FF0000"/>
          <w:sz w:val="32"/>
          <w:szCs w:val="32"/>
        </w:rPr>
        <w:t>分、答辩</w:t>
      </w:r>
      <w:r w:rsidR="00402DDB">
        <w:rPr>
          <w:rFonts w:hint="eastAsia"/>
          <w:color w:val="FF0000"/>
          <w:sz w:val="32"/>
          <w:szCs w:val="32"/>
        </w:rPr>
        <w:t>50</w:t>
      </w:r>
      <w:r w:rsidR="00402DDB">
        <w:rPr>
          <w:rFonts w:hint="eastAsia"/>
          <w:color w:val="FF0000"/>
          <w:sz w:val="32"/>
          <w:szCs w:val="32"/>
        </w:rPr>
        <w:t>分。</w:t>
      </w:r>
      <w:r w:rsidR="006E5E39" w:rsidRPr="00A0591C">
        <w:rPr>
          <w:rFonts w:asciiTheme="minorEastAsia" w:hAnsiTheme="minorEastAsia" w:hint="eastAsia"/>
          <w:sz w:val="32"/>
          <w:szCs w:val="32"/>
        </w:rPr>
        <w:t>专业测试成绩当场评定并向考生公布。</w:t>
      </w:r>
    </w:p>
    <w:p w:rsidR="00F63805" w:rsidRPr="00A0591C" w:rsidRDefault="00FF66CA">
      <w:pPr>
        <w:rPr>
          <w:rFonts w:asciiTheme="minorEastAsia" w:hAnsiTheme="minorEastAsia"/>
          <w:b/>
          <w:sz w:val="32"/>
          <w:szCs w:val="32"/>
        </w:rPr>
      </w:pPr>
      <w:r w:rsidRPr="00A0591C">
        <w:rPr>
          <w:rFonts w:asciiTheme="minorEastAsia" w:hAnsiTheme="minorEastAsia" w:hint="eastAsia"/>
          <w:b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b/>
          <w:sz w:val="32"/>
          <w:szCs w:val="32"/>
        </w:rPr>
        <w:t>（三）最终成绩计算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考生的最终成绩由笔试、专业测试成绩按3:7合成（计算时保留到小数点后两位，小数点第三位四舍五入）。专业测试设定最低分数线60分，未达到最低分数线的考生，不予进入体检和考察。</w:t>
      </w:r>
    </w:p>
    <w:p w:rsidR="00F63805" w:rsidRPr="00A0591C" w:rsidRDefault="00FF66CA">
      <w:pPr>
        <w:rPr>
          <w:rFonts w:asciiTheme="minorEastAsia" w:hAnsiTheme="minorEastAsia"/>
          <w:b/>
          <w:bCs/>
          <w:sz w:val="32"/>
          <w:szCs w:val="32"/>
        </w:rPr>
      </w:pPr>
      <w:r w:rsidRPr="00A0591C">
        <w:rPr>
          <w:rFonts w:asciiTheme="minorEastAsia" w:hAnsiTheme="minorEastAsia" w:hint="eastAsia"/>
          <w:b/>
          <w:bCs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b/>
          <w:bCs/>
          <w:sz w:val="32"/>
          <w:szCs w:val="32"/>
        </w:rPr>
        <w:t>三、注意事项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1.考生必须凭有效身份证、笔试准考证、专业测试通知书参加面试，除必备的文具外，不得携带参考资料、通讯工</w:t>
      </w:r>
      <w:r w:rsidR="006E5E39" w:rsidRPr="00A0591C">
        <w:rPr>
          <w:rFonts w:asciiTheme="minorEastAsia" w:hAnsiTheme="minorEastAsia" w:hint="eastAsia"/>
          <w:sz w:val="32"/>
          <w:szCs w:val="32"/>
        </w:rPr>
        <w:lastRenderedPageBreak/>
        <w:t>具等其他禁带物品进入考场；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2.考生必须自觉服从监考人员管理，不得喧哗，严格遵守考场纪律，一经发现有任何舞弊行为，作零分处理。</w:t>
      </w:r>
    </w:p>
    <w:p w:rsidR="00F63805" w:rsidRPr="00A0591C" w:rsidRDefault="00F63805">
      <w:pPr>
        <w:rPr>
          <w:rFonts w:asciiTheme="minorEastAsia" w:hAnsiTheme="minorEastAsia"/>
          <w:sz w:val="32"/>
          <w:szCs w:val="32"/>
        </w:rPr>
      </w:pPr>
    </w:p>
    <w:p w:rsidR="00F63805" w:rsidRPr="00A0591C" w:rsidRDefault="00FF66CA">
      <w:pPr>
        <w:rPr>
          <w:rFonts w:asciiTheme="minorEastAsia" w:hAnsiTheme="minorEastAsia"/>
          <w:b/>
          <w:bCs/>
          <w:sz w:val="32"/>
          <w:szCs w:val="32"/>
        </w:rPr>
      </w:pPr>
      <w:r w:rsidRPr="00A0591C">
        <w:rPr>
          <w:rFonts w:asciiTheme="minorEastAsia" w:hAnsiTheme="minorEastAsia" w:hint="eastAsia"/>
          <w:b/>
          <w:bCs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b/>
          <w:bCs/>
          <w:sz w:val="32"/>
          <w:szCs w:val="32"/>
        </w:rPr>
        <w:t>四、联系电话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 xml:space="preserve">联系人：贺老师 </w:t>
      </w:r>
    </w:p>
    <w:p w:rsidR="00F63805" w:rsidRPr="00A0591C" w:rsidRDefault="00FF66CA">
      <w:pPr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联系电话：0551-82363029、82364243</w:t>
      </w:r>
    </w:p>
    <w:p w:rsidR="00F63805" w:rsidRPr="00A0591C" w:rsidRDefault="006E5E39" w:rsidP="00FF66CA">
      <w:pPr>
        <w:ind w:firstLine="630"/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>监督电话：0551-82363943</w:t>
      </w:r>
    </w:p>
    <w:p w:rsidR="00FF66CA" w:rsidRPr="00A0591C" w:rsidRDefault="00FF66CA" w:rsidP="00FF66CA">
      <w:pPr>
        <w:ind w:firstLine="630"/>
        <w:rPr>
          <w:rFonts w:asciiTheme="minorEastAsia" w:hAnsiTheme="minorEastAsia"/>
          <w:sz w:val="32"/>
          <w:szCs w:val="32"/>
        </w:rPr>
      </w:pPr>
    </w:p>
    <w:p w:rsidR="00F63805" w:rsidRPr="00A0591C" w:rsidRDefault="006E5E39" w:rsidP="00FF66CA">
      <w:pPr>
        <w:ind w:firstLine="660"/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>附件：</w:t>
      </w:r>
      <w:r w:rsidR="00082ABC" w:rsidRPr="00A0591C">
        <w:rPr>
          <w:rFonts w:asciiTheme="minorEastAsia" w:hAnsiTheme="minorEastAsia" w:hint="eastAsia"/>
          <w:sz w:val="32"/>
          <w:szCs w:val="32"/>
        </w:rPr>
        <w:t>合肥市2018年上半年市直事业单位公开招聘合肥职业技术学院专业测试</w:t>
      </w:r>
      <w:r w:rsidRPr="00A0591C">
        <w:rPr>
          <w:rFonts w:asciiTheme="minorEastAsia" w:hAnsiTheme="minorEastAsia" w:hint="eastAsia"/>
          <w:sz w:val="32"/>
          <w:szCs w:val="32"/>
        </w:rPr>
        <w:t>人员名单</w:t>
      </w:r>
    </w:p>
    <w:p w:rsidR="00FF66CA" w:rsidRPr="00A0591C" w:rsidRDefault="00FF66CA" w:rsidP="00FF66CA">
      <w:pPr>
        <w:ind w:firstLine="660"/>
        <w:rPr>
          <w:rFonts w:asciiTheme="minorEastAsia" w:hAnsiTheme="minorEastAsia"/>
          <w:sz w:val="32"/>
          <w:szCs w:val="32"/>
        </w:rPr>
      </w:pPr>
    </w:p>
    <w:p w:rsidR="00FF66CA" w:rsidRPr="00A0591C" w:rsidRDefault="00FF66CA" w:rsidP="00FF66CA">
      <w:pPr>
        <w:ind w:firstLine="660"/>
        <w:rPr>
          <w:rFonts w:asciiTheme="minorEastAsia" w:hAnsiTheme="minorEastAsia"/>
          <w:sz w:val="32"/>
          <w:szCs w:val="32"/>
        </w:rPr>
      </w:pPr>
    </w:p>
    <w:p w:rsidR="00F63805" w:rsidRPr="00A0591C" w:rsidRDefault="00FF66CA">
      <w:pPr>
        <w:ind w:firstLineChars="1250" w:firstLine="4000"/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 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合肥职业技术学院</w:t>
      </w:r>
    </w:p>
    <w:p w:rsidR="00F63805" w:rsidRPr="00A0591C" w:rsidRDefault="00FF66CA">
      <w:pPr>
        <w:ind w:firstLineChars="1250" w:firstLine="4000"/>
        <w:rPr>
          <w:rFonts w:asciiTheme="minorEastAsia" w:hAnsiTheme="minorEastAsia"/>
          <w:sz w:val="32"/>
          <w:szCs w:val="32"/>
        </w:rPr>
      </w:pPr>
      <w:r w:rsidRPr="00A0591C">
        <w:rPr>
          <w:rFonts w:asciiTheme="minorEastAsia" w:hAnsiTheme="minorEastAsia" w:hint="eastAsia"/>
          <w:sz w:val="32"/>
          <w:szCs w:val="32"/>
        </w:rPr>
        <w:t xml:space="preserve">         </w:t>
      </w:r>
      <w:r w:rsidR="006E5E39" w:rsidRPr="00A0591C">
        <w:rPr>
          <w:rFonts w:asciiTheme="minorEastAsia" w:hAnsiTheme="minorEastAsia" w:hint="eastAsia"/>
          <w:sz w:val="32"/>
          <w:szCs w:val="32"/>
        </w:rPr>
        <w:t>2018年6月</w:t>
      </w:r>
      <w:r w:rsidRPr="00A0591C">
        <w:rPr>
          <w:rFonts w:asciiTheme="minorEastAsia" w:hAnsiTheme="minorEastAsia" w:hint="eastAsia"/>
          <w:sz w:val="32"/>
          <w:szCs w:val="32"/>
        </w:rPr>
        <w:t>21</w:t>
      </w:r>
      <w:r w:rsidR="006E5E39" w:rsidRPr="00A0591C">
        <w:rPr>
          <w:rFonts w:asciiTheme="minorEastAsia" w:hAnsiTheme="minorEastAsia" w:hint="eastAsia"/>
          <w:sz w:val="32"/>
          <w:szCs w:val="32"/>
        </w:rPr>
        <w:t>日</w:t>
      </w:r>
    </w:p>
    <w:sectPr w:rsidR="00F63805" w:rsidRPr="00A0591C" w:rsidSect="00F638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8FE" w:rsidRDefault="003458FE" w:rsidP="00FF66CA">
      <w:r>
        <w:separator/>
      </w:r>
    </w:p>
  </w:endnote>
  <w:endnote w:type="continuationSeparator" w:id="0">
    <w:p w:rsidR="003458FE" w:rsidRDefault="003458FE" w:rsidP="00FF6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_GB2312">
    <w:altName w:val="Consolas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8FE" w:rsidRDefault="003458FE" w:rsidP="00FF66CA">
      <w:r>
        <w:separator/>
      </w:r>
    </w:p>
  </w:footnote>
  <w:footnote w:type="continuationSeparator" w:id="0">
    <w:p w:rsidR="003458FE" w:rsidRDefault="003458FE" w:rsidP="00FF66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3B31"/>
    <w:rsid w:val="00035199"/>
    <w:rsid w:val="00050FEA"/>
    <w:rsid w:val="00082ABC"/>
    <w:rsid w:val="001A258B"/>
    <w:rsid w:val="00211139"/>
    <w:rsid w:val="00215E6E"/>
    <w:rsid w:val="00291F0F"/>
    <w:rsid w:val="002C6E74"/>
    <w:rsid w:val="002F778C"/>
    <w:rsid w:val="00323162"/>
    <w:rsid w:val="003458FE"/>
    <w:rsid w:val="00392A6F"/>
    <w:rsid w:val="003D3B31"/>
    <w:rsid w:val="00402DDB"/>
    <w:rsid w:val="00510FA1"/>
    <w:rsid w:val="006E5E39"/>
    <w:rsid w:val="00752090"/>
    <w:rsid w:val="008B04F6"/>
    <w:rsid w:val="008C2B52"/>
    <w:rsid w:val="00903A38"/>
    <w:rsid w:val="0095372E"/>
    <w:rsid w:val="00A0591C"/>
    <w:rsid w:val="00AC4646"/>
    <w:rsid w:val="00B463E6"/>
    <w:rsid w:val="00BD1E3A"/>
    <w:rsid w:val="00C34CA7"/>
    <w:rsid w:val="00DE2C16"/>
    <w:rsid w:val="00E111FD"/>
    <w:rsid w:val="00EE3C71"/>
    <w:rsid w:val="00F53ED1"/>
    <w:rsid w:val="00F63805"/>
    <w:rsid w:val="00F87671"/>
    <w:rsid w:val="00FB5862"/>
    <w:rsid w:val="00FF66CA"/>
    <w:rsid w:val="07571B41"/>
    <w:rsid w:val="1D012F6C"/>
    <w:rsid w:val="228A1920"/>
    <w:rsid w:val="273F4190"/>
    <w:rsid w:val="487D5B10"/>
    <w:rsid w:val="530B4FDE"/>
    <w:rsid w:val="71D9532E"/>
    <w:rsid w:val="7BD60B2F"/>
    <w:rsid w:val="7FE2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66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66C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66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66CA"/>
    <w:rPr>
      <w:kern w:val="2"/>
      <w:sz w:val="18"/>
      <w:szCs w:val="18"/>
    </w:rPr>
  </w:style>
  <w:style w:type="character" w:customStyle="1" w:styleId="1">
    <w:name w:val="页码1"/>
    <w:rsid w:val="00510FA1"/>
  </w:style>
  <w:style w:type="paragraph" w:customStyle="1" w:styleId="A5">
    <w:name w:val="正文 A"/>
    <w:rsid w:val="00510FA1"/>
    <w:pPr>
      <w:widowControl w:val="0"/>
      <w:pBdr>
        <w:top w:val="none" w:sz="96" w:space="31" w:color="FFFFFF"/>
        <w:left w:val="none" w:sz="96" w:space="31" w:color="FFFFFF"/>
        <w:bottom w:val="none" w:sz="96" w:space="31" w:color="FFFFFF"/>
        <w:right w:val="none" w:sz="96" w:space="31" w:color="FFFFFF"/>
      </w:pBdr>
      <w:jc w:val="both"/>
    </w:pPr>
    <w:rPr>
      <w:rFonts w:ascii="Arial Unicode MS" w:eastAsia="Times New Roman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168</Words>
  <Characters>962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user05</dc:creator>
  <cp:lastModifiedBy>微软用户</cp:lastModifiedBy>
  <cp:revision>23</cp:revision>
  <dcterms:created xsi:type="dcterms:W3CDTF">2018-06-05T09:20:00Z</dcterms:created>
  <dcterms:modified xsi:type="dcterms:W3CDTF">2018-06-21T03:03:00Z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